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AA0" w:rsidRDefault="007E158E">
      <w:pPr>
        <w:rPr>
          <w:color w:val="FF0000"/>
        </w:rPr>
      </w:pPr>
      <w:r w:rsidRPr="00582290">
        <w:rPr>
          <w:noProof/>
          <w:highlight w:val="yellow"/>
        </w:rPr>
        <w:drawing>
          <wp:inline distT="0" distB="0" distL="0" distR="0">
            <wp:extent cx="3028950" cy="132397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82290">
        <w:rPr>
          <w:rFonts w:hint="eastAsia"/>
          <w:color w:val="FF0000"/>
          <w:highlight w:val="yellow"/>
        </w:rPr>
        <w:t>技术支持</w:t>
      </w:r>
      <w:r w:rsidRPr="00582290">
        <w:rPr>
          <w:rFonts w:hint="eastAsia"/>
          <w:highlight w:val="yellow"/>
        </w:rPr>
        <w:t>下面加一个</w:t>
      </w:r>
      <w:r w:rsidRPr="00582290">
        <w:rPr>
          <w:rFonts w:hint="eastAsia"/>
          <w:color w:val="FF0000"/>
          <w:highlight w:val="yellow"/>
        </w:rPr>
        <w:t>展会动态</w:t>
      </w:r>
    </w:p>
    <w:p w:rsidR="007E158E" w:rsidRDefault="007E158E">
      <w:pPr>
        <w:rPr>
          <w:color w:val="FF0000"/>
        </w:rPr>
      </w:pPr>
    </w:p>
    <w:p w:rsidR="007E158E" w:rsidRDefault="007E158E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1447800" cy="163830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>行业动态</w:t>
      </w:r>
      <w:r w:rsidRPr="007E158E">
        <w:rPr>
          <w:rFonts w:hint="eastAsia"/>
        </w:rPr>
        <w:t>下加一个</w:t>
      </w:r>
      <w:r>
        <w:rPr>
          <w:rFonts w:hint="eastAsia"/>
          <w:color w:val="FF0000"/>
        </w:rPr>
        <w:t>展会动态</w:t>
      </w:r>
    </w:p>
    <w:p w:rsidR="00F013BA" w:rsidRDefault="00F013BA">
      <w:pPr>
        <w:rPr>
          <w:color w:val="FF0000"/>
        </w:rPr>
      </w:pPr>
    </w:p>
    <w:p w:rsidR="00F013BA" w:rsidRDefault="00F013BA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274310" cy="2061418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14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3BA" w:rsidRDefault="00F013BA">
      <w:pPr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1771650" cy="36195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>这里应该是产品大类</w:t>
      </w:r>
    </w:p>
    <w:p w:rsidR="00F013BA" w:rsidRDefault="00F013BA">
      <w:pPr>
        <w:rPr>
          <w:color w:val="FF0000"/>
        </w:rPr>
      </w:pPr>
      <w:r>
        <w:rPr>
          <w:rFonts w:hint="eastAsia"/>
          <w:color w:val="FF0000"/>
        </w:rPr>
        <w:t>参考网站</w:t>
      </w:r>
      <w:r>
        <w:rPr>
          <w:rFonts w:hint="eastAsia"/>
          <w:noProof/>
          <w:color w:val="FF0000"/>
        </w:rPr>
        <w:drawing>
          <wp:inline distT="0" distB="0" distL="0" distR="0">
            <wp:extent cx="5274310" cy="1910297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3BA" w:rsidRPr="007E158E" w:rsidRDefault="00F013BA">
      <w:pPr>
        <w:rPr>
          <w:color w:val="FF0000"/>
        </w:rPr>
      </w:pPr>
      <w:r>
        <w:rPr>
          <w:noProof/>
          <w:color w:val="FF0000"/>
        </w:rPr>
        <w:lastRenderedPageBreak/>
        <w:drawing>
          <wp:inline distT="0" distB="0" distL="0" distR="0">
            <wp:extent cx="2505075" cy="295275"/>
            <wp:effectExtent l="1905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</w:rPr>
        <w:t>这里链接修改下</w:t>
      </w:r>
    </w:p>
    <w:sectPr w:rsidR="00F013BA" w:rsidRPr="007E158E" w:rsidSect="00530A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31D9" w:rsidRDefault="00DF31D9" w:rsidP="00582290">
      <w:r>
        <w:separator/>
      </w:r>
    </w:p>
  </w:endnote>
  <w:endnote w:type="continuationSeparator" w:id="1">
    <w:p w:rsidR="00DF31D9" w:rsidRDefault="00DF31D9" w:rsidP="005822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31D9" w:rsidRDefault="00DF31D9" w:rsidP="00582290">
      <w:r>
        <w:separator/>
      </w:r>
    </w:p>
  </w:footnote>
  <w:footnote w:type="continuationSeparator" w:id="1">
    <w:p w:rsidR="00DF31D9" w:rsidRDefault="00DF31D9" w:rsidP="005822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58E"/>
    <w:rsid w:val="000469CC"/>
    <w:rsid w:val="00530AA0"/>
    <w:rsid w:val="00582290"/>
    <w:rsid w:val="007E158E"/>
    <w:rsid w:val="00CA0947"/>
    <w:rsid w:val="00DF31D9"/>
    <w:rsid w:val="00F01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A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15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E158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82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82290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822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822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zwg</cp:lastModifiedBy>
  <cp:revision>4</cp:revision>
  <dcterms:created xsi:type="dcterms:W3CDTF">2015-05-14T13:11:00Z</dcterms:created>
  <dcterms:modified xsi:type="dcterms:W3CDTF">2015-05-15T03:15:00Z</dcterms:modified>
</cp:coreProperties>
</file>